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1195759">
      <w:pPr>
        <w:widowControl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省委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青年讲师团推荐人选登记表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82"/>
        <w:gridCol w:w="873"/>
        <w:gridCol w:w="807"/>
        <w:gridCol w:w="163"/>
        <w:gridCol w:w="22"/>
        <w:gridCol w:w="946"/>
        <w:gridCol w:w="1288"/>
        <w:gridCol w:w="1916"/>
      </w:tblGrid>
      <w:tr w14:paraId="20AC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7AFF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姓    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22F1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467C2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5407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8306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B83C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53D2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</w:t>
            </w:r>
          </w:p>
          <w:p w14:paraId="311F1D98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子</w:t>
            </w:r>
          </w:p>
          <w:p w14:paraId="6C42D9E1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版</w:t>
            </w:r>
          </w:p>
          <w:p w14:paraId="39E2D0A7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照</w:t>
            </w:r>
          </w:p>
          <w:p w14:paraId="72C62CF5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片</w:t>
            </w:r>
          </w:p>
        </w:tc>
      </w:tr>
      <w:tr w14:paraId="177A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4180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4BD3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27F00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304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ED3C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2173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45D4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单位职务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993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6F37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3EF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AC1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 xml:space="preserve">手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5F3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3AFB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2EA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0F8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3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F83C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694F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微信号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D5C8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F8A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8AEE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推荐加入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eastAsia="zh-CN"/>
              </w:rPr>
              <w:t>理论宣讲攻关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</w:rPr>
              <w:t>组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Cs/>
                <w:color w:val="000000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否（各市推荐不超过1名）</w:t>
            </w:r>
          </w:p>
        </w:tc>
      </w:tr>
      <w:tr w14:paraId="7234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D66E">
            <w:pPr>
              <w:widowControl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个人简历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F2A48"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386F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848B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个人主要业绩（包括研究成果、工作业绩及主要奖励等，1000字以内）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2EAC3">
            <w:pPr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1343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8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B953">
            <w:pPr>
              <w:widowControl w:val="0"/>
              <w:spacing w:line="400" w:lineRule="exact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拟参与宣讲的课题简介（300字）；另附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word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版宣讲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教案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（字数不限）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BFFE4">
            <w:pPr>
              <w:widowControl w:val="0"/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</w:tr>
      <w:tr w14:paraId="6EA1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61BD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单位党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组织</w:t>
            </w:r>
          </w:p>
          <w:p w14:paraId="7AE6068D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5518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2D31F722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38B82662">
            <w:pPr>
              <w:widowControl w:val="0"/>
              <w:spacing w:line="400" w:lineRule="exact"/>
              <w:ind w:firstLine="4760" w:firstLineChars="17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</w:t>
            </w:r>
          </w:p>
          <w:p w14:paraId="10F8F8A4">
            <w:pPr>
              <w:widowControl w:val="0"/>
              <w:spacing w:line="400" w:lineRule="exact"/>
              <w:ind w:left="5052"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月  日</w:t>
            </w:r>
          </w:p>
        </w:tc>
      </w:tr>
      <w:tr w14:paraId="5E8A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2D3D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市级团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委</w:t>
            </w:r>
          </w:p>
          <w:p w14:paraId="31FDC8D9">
            <w:pPr>
              <w:widowControl w:val="0"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E965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4B2570E1">
            <w:pPr>
              <w:widowControl w:val="0"/>
              <w:spacing w:line="400" w:lineRule="exact"/>
              <w:ind w:left="6012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 w14:paraId="4125EF65">
            <w:pPr>
              <w:widowControl w:val="0"/>
              <w:spacing w:line="400" w:lineRule="exact"/>
              <w:ind w:firstLine="4760" w:firstLineChars="17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（盖章）</w:t>
            </w:r>
          </w:p>
          <w:p w14:paraId="469DE056">
            <w:pPr>
              <w:widowControl w:val="0"/>
              <w:spacing w:line="400" w:lineRule="exact"/>
              <w:ind w:left="5052" w:firstLine="280" w:firstLineChars="1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年  月  日</w:t>
            </w:r>
          </w:p>
        </w:tc>
      </w:tr>
    </w:tbl>
    <w:p w14:paraId="62306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274570">
      <w:bookmarkStart w:id="0" w:name="_GoBack"/>
      <w:bookmarkEnd w:id="0"/>
    </w:p>
    <w:sectPr>
      <w:footerReference r:id="rId3" w:type="default"/>
      <w:pgSz w:w="11906" w:h="16838"/>
      <w:pgMar w:top="1757" w:right="1587" w:bottom="1644" w:left="1701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BD5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AD1C5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D1C5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jg4MTg3NWNlYmI0MzgyMzRjZjIzMWVjYzU5MGEifQ=="/>
  </w:docVars>
  <w:rsids>
    <w:rsidRoot w:val="512C1956"/>
    <w:rsid w:val="196323B9"/>
    <w:rsid w:val="512C1956"/>
    <w:rsid w:val="68C5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方正小标宋简体" w:hAnsi="方正小标宋简体" w:eastAsia="方正小标宋简体" w:cs="Arial"/>
      <w:snapToGrid w:val="0"/>
      <w:color w:val="000000"/>
      <w:kern w:val="0"/>
      <w:sz w:val="36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2026-04-28T06:48:00Z</dcterms:created>
  <dc:creator>XiaoLi</dc:creator>
  <cp:lastModifiedBy>XiaoLi</cp:lastModifiedBy>
  <dcterms:modified xsi:type="dcterms:W3CDTF">2026-04-28T06:48:40Z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39B1F357A4ED4C7299EFB13C443ECCD0_11</vt:lpwstr>
  </property>
</Properties>
</file>